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Pr="000D67D1" w:rsidRDefault="00091DB2" w:rsidP="00B91EC6">
      <w:pPr>
        <w:spacing w:after="0"/>
        <w:jc w:val="center"/>
        <w:rPr>
          <w:b/>
          <w:sz w:val="40"/>
          <w:szCs w:val="40"/>
        </w:rPr>
      </w:pPr>
      <w:r w:rsidRPr="000D67D1">
        <w:rPr>
          <w:b/>
          <w:sz w:val="40"/>
          <w:szCs w:val="40"/>
        </w:rPr>
        <w:t xml:space="preserve">Chapter </w:t>
      </w:r>
      <w:r w:rsidR="00721F33" w:rsidRPr="000D67D1">
        <w:rPr>
          <w:b/>
          <w:sz w:val="40"/>
          <w:szCs w:val="40"/>
        </w:rPr>
        <w:t>7</w:t>
      </w:r>
      <w:r w:rsidR="00EE1BE7" w:rsidRPr="000D67D1">
        <w:rPr>
          <w:b/>
          <w:sz w:val="40"/>
          <w:szCs w:val="40"/>
        </w:rPr>
        <w:t>-8</w:t>
      </w:r>
      <w:r w:rsidR="009C7803" w:rsidRPr="000D67D1">
        <w:rPr>
          <w:b/>
          <w:sz w:val="40"/>
          <w:szCs w:val="40"/>
        </w:rPr>
        <w:t xml:space="preserve"> Vocabulary</w:t>
      </w:r>
    </w:p>
    <w:tbl>
      <w:tblPr>
        <w:tblStyle w:val="TableGrid"/>
        <w:tblW w:w="9589" w:type="dxa"/>
        <w:tblLook w:val="04A0" w:firstRow="1" w:lastRow="0" w:firstColumn="1" w:lastColumn="0" w:noHBand="0" w:noVBand="1"/>
      </w:tblPr>
      <w:tblGrid>
        <w:gridCol w:w="3196"/>
        <w:gridCol w:w="3196"/>
        <w:gridCol w:w="3197"/>
      </w:tblGrid>
      <w:tr w:rsidR="009C7803" w:rsidTr="000D67D1">
        <w:trPr>
          <w:trHeight w:val="864"/>
        </w:trPr>
        <w:tc>
          <w:tcPr>
            <w:tcW w:w="3196" w:type="dxa"/>
          </w:tcPr>
          <w:p w:rsidR="009C7803" w:rsidRPr="000D67D1" w:rsidRDefault="009C7803" w:rsidP="00B91EC6">
            <w:pPr>
              <w:jc w:val="center"/>
              <w:rPr>
                <w:b/>
                <w:sz w:val="28"/>
                <w:szCs w:val="28"/>
              </w:rPr>
            </w:pPr>
            <w:r w:rsidRPr="000D67D1">
              <w:rPr>
                <w:b/>
                <w:sz w:val="28"/>
                <w:szCs w:val="28"/>
              </w:rPr>
              <w:t>Latin word</w:t>
            </w:r>
          </w:p>
        </w:tc>
        <w:tc>
          <w:tcPr>
            <w:tcW w:w="3196" w:type="dxa"/>
          </w:tcPr>
          <w:p w:rsidR="009C7803" w:rsidRPr="000D67D1" w:rsidRDefault="009C7803" w:rsidP="00B91EC6">
            <w:pPr>
              <w:jc w:val="center"/>
              <w:rPr>
                <w:b/>
                <w:sz w:val="32"/>
                <w:szCs w:val="32"/>
              </w:rPr>
            </w:pPr>
            <w:r w:rsidRPr="000D67D1">
              <w:rPr>
                <w:b/>
                <w:sz w:val="32"/>
                <w:szCs w:val="32"/>
              </w:rPr>
              <w:t>Meaning(s)</w:t>
            </w:r>
          </w:p>
        </w:tc>
        <w:tc>
          <w:tcPr>
            <w:tcW w:w="3197" w:type="dxa"/>
          </w:tcPr>
          <w:p w:rsidR="009C7803" w:rsidRPr="000D67D1" w:rsidRDefault="009C7803" w:rsidP="00B91EC6">
            <w:pPr>
              <w:jc w:val="center"/>
              <w:rPr>
                <w:b/>
                <w:sz w:val="32"/>
                <w:szCs w:val="32"/>
              </w:rPr>
            </w:pPr>
            <w:r w:rsidRPr="000D67D1">
              <w:rPr>
                <w:b/>
                <w:sz w:val="32"/>
                <w:szCs w:val="32"/>
              </w:rPr>
              <w:t xml:space="preserve">English </w:t>
            </w:r>
            <w:bookmarkStart w:id="0" w:name="_GoBack"/>
            <w:bookmarkEnd w:id="0"/>
            <w:r w:rsidRPr="000D67D1">
              <w:rPr>
                <w:b/>
                <w:sz w:val="32"/>
                <w:szCs w:val="32"/>
              </w:rPr>
              <w:t>Derivatives</w:t>
            </w: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amīcus</w:t>
            </w:r>
            <w:proofErr w:type="spellEnd"/>
            <w:r>
              <w:rPr>
                <w:sz w:val="28"/>
                <w:szCs w:val="28"/>
              </w:rPr>
              <w:t>, -ī, m.</w:t>
            </w:r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4C9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dominus</w:t>
            </w:r>
            <w:proofErr w:type="spellEnd"/>
            <w:r>
              <w:rPr>
                <w:sz w:val="28"/>
                <w:szCs w:val="28"/>
              </w:rPr>
              <w:t>, -ī, m.</w:t>
            </w:r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fēmina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Pr="00B91EC6" w:rsidRDefault="00EE1BE7" w:rsidP="00EA373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iniuria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EA373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EA3737">
            <w:pPr>
              <w:jc w:val="center"/>
              <w:rPr>
                <w:sz w:val="32"/>
                <w:szCs w:val="32"/>
              </w:rPr>
            </w:pPr>
          </w:p>
        </w:tc>
      </w:tr>
      <w:tr w:rsidR="00091DB2" w:rsidTr="000D67D1">
        <w:trPr>
          <w:trHeight w:val="864"/>
        </w:trPr>
        <w:tc>
          <w:tcPr>
            <w:tcW w:w="3196" w:type="dxa"/>
          </w:tcPr>
          <w:p w:rsidR="00091DB2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littera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091DB2" w:rsidRDefault="00091DB2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91DB2" w:rsidRDefault="00091DB2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Pr="00B91EC6" w:rsidRDefault="00EE1BE7" w:rsidP="001A592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memoria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Pr="00B91EC6" w:rsidRDefault="00EE1BE7" w:rsidP="001A592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poena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Pr="00B91EC6" w:rsidRDefault="00EE1BE7" w:rsidP="00D8232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praeda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D8232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D8232F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Default="00EE1BE7" w:rsidP="001A592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provincia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Pr="00B91EC6" w:rsidRDefault="00EE1BE7" w:rsidP="001A592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pugna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3196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1A592E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amīcus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amīca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amīcum</w:t>
            </w:r>
            <w:proofErr w:type="spellEnd"/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beātus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beāta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beātum</w:t>
            </w:r>
            <w:proofErr w:type="spellEnd"/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grātus</w:t>
            </w:r>
            <w:proofErr w:type="spellEnd"/>
            <w:r>
              <w:rPr>
                <w:sz w:val="28"/>
                <w:szCs w:val="28"/>
              </w:rPr>
              <w:t>, -a, -um</w:t>
            </w:r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D67D1">
        <w:trPr>
          <w:trHeight w:val="864"/>
        </w:trPr>
        <w:tc>
          <w:tcPr>
            <w:tcW w:w="3196" w:type="dxa"/>
          </w:tcPr>
          <w:p w:rsidR="009C7803" w:rsidRPr="00B91EC6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meus</w:t>
            </w:r>
            <w:proofErr w:type="spellEnd"/>
            <w:r>
              <w:rPr>
                <w:sz w:val="28"/>
                <w:szCs w:val="28"/>
              </w:rPr>
              <w:t xml:space="preserve">, mea, </w:t>
            </w:r>
            <w:proofErr w:type="spellStart"/>
            <w:r>
              <w:rPr>
                <w:sz w:val="28"/>
                <w:szCs w:val="28"/>
              </w:rPr>
              <w:t>meum</w:t>
            </w:r>
            <w:proofErr w:type="spellEnd"/>
          </w:p>
        </w:tc>
        <w:tc>
          <w:tcPr>
            <w:tcW w:w="319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EE1BE7" w:rsidTr="000D67D1">
        <w:trPr>
          <w:trHeight w:val="864"/>
        </w:trPr>
        <w:tc>
          <w:tcPr>
            <w:tcW w:w="3196" w:type="dxa"/>
          </w:tcPr>
          <w:p w:rsidR="00EE1BE7" w:rsidRDefault="00EE1BE7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tuus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tua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tuum</w:t>
            </w:r>
            <w:proofErr w:type="spellEnd"/>
          </w:p>
        </w:tc>
        <w:tc>
          <w:tcPr>
            <w:tcW w:w="3196" w:type="dxa"/>
          </w:tcPr>
          <w:p w:rsidR="00EE1BE7" w:rsidRDefault="00EE1BE7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EE1BE7" w:rsidRDefault="00EE1BE7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91DB2" w:rsidTr="000D67D1">
        <w:trPr>
          <w:trHeight w:val="864"/>
        </w:trPr>
        <w:tc>
          <w:tcPr>
            <w:tcW w:w="3196" w:type="dxa"/>
          </w:tcPr>
          <w:p w:rsidR="00091DB2" w:rsidRDefault="000D67D1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dōnō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dōnāre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dōnāvī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dōnātum</w:t>
            </w:r>
            <w:proofErr w:type="spellEnd"/>
          </w:p>
        </w:tc>
        <w:tc>
          <w:tcPr>
            <w:tcW w:w="3196" w:type="dxa"/>
          </w:tcPr>
          <w:p w:rsidR="00091DB2" w:rsidRDefault="00091DB2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91DB2" w:rsidRDefault="00091DB2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D67D1" w:rsidTr="000603DC">
        <w:trPr>
          <w:trHeight w:val="1009"/>
        </w:trPr>
        <w:tc>
          <w:tcPr>
            <w:tcW w:w="3196" w:type="dxa"/>
            <w:hideMark/>
          </w:tcPr>
          <w:p w:rsidR="000D67D1" w:rsidRPr="000D67D1" w:rsidRDefault="000D67D1" w:rsidP="000603DC">
            <w:pPr>
              <w:rPr>
                <w:sz w:val="28"/>
                <w:szCs w:val="28"/>
              </w:rPr>
            </w:pPr>
            <w:proofErr w:type="spellStart"/>
            <w:r w:rsidRPr="000D67D1">
              <w:rPr>
                <w:sz w:val="28"/>
                <w:szCs w:val="28"/>
              </w:rPr>
              <w:t>incitō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proofErr w:type="spellStart"/>
            <w:r w:rsidRPr="000D67D1">
              <w:rPr>
                <w:sz w:val="28"/>
                <w:szCs w:val="28"/>
              </w:rPr>
              <w:t>incitāre</w:t>
            </w:r>
            <w:proofErr w:type="spellEnd"/>
            <w:r w:rsidRPr="000D67D1">
              <w:rPr>
                <w:sz w:val="28"/>
                <w:szCs w:val="28"/>
              </w:rPr>
              <w:t>,</w:t>
            </w:r>
          </w:p>
          <w:p w:rsidR="000D67D1" w:rsidRPr="000D67D1" w:rsidRDefault="000D67D1" w:rsidP="000603DC">
            <w:pPr>
              <w:rPr>
                <w:sz w:val="28"/>
                <w:szCs w:val="28"/>
              </w:rPr>
            </w:pPr>
            <w:proofErr w:type="spellStart"/>
            <w:r w:rsidRPr="000D67D1">
              <w:rPr>
                <w:sz w:val="28"/>
                <w:szCs w:val="28"/>
              </w:rPr>
              <w:t>incitāvī,incitātum</w:t>
            </w:r>
            <w:proofErr w:type="spellEnd"/>
          </w:p>
        </w:tc>
        <w:tc>
          <w:tcPr>
            <w:tcW w:w="3196" w:type="dxa"/>
          </w:tcPr>
          <w:p w:rsidR="000D67D1" w:rsidRPr="000D67D1" w:rsidRDefault="000D67D1" w:rsidP="000603D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D67D1" w:rsidRPr="000D67D1" w:rsidRDefault="000D67D1" w:rsidP="000603DC">
            <w:pPr>
              <w:jc w:val="center"/>
              <w:rPr>
                <w:sz w:val="32"/>
                <w:szCs w:val="32"/>
              </w:rPr>
            </w:pPr>
          </w:p>
        </w:tc>
      </w:tr>
      <w:tr w:rsidR="00721F33" w:rsidTr="000D67D1">
        <w:trPr>
          <w:trHeight w:val="864"/>
        </w:trPr>
        <w:tc>
          <w:tcPr>
            <w:tcW w:w="3196" w:type="dxa"/>
          </w:tcPr>
          <w:p w:rsidR="00721F33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mandō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āre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āvī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721F33" w:rsidTr="000D67D1">
        <w:trPr>
          <w:trHeight w:val="864"/>
        </w:trPr>
        <w:tc>
          <w:tcPr>
            <w:tcW w:w="3196" w:type="dxa"/>
          </w:tcPr>
          <w:p w:rsidR="00721F33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mōnstrō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āre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āvī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721F33" w:rsidTr="000D67D1">
        <w:trPr>
          <w:trHeight w:val="864"/>
        </w:trPr>
        <w:tc>
          <w:tcPr>
            <w:tcW w:w="3196" w:type="dxa"/>
          </w:tcPr>
          <w:p w:rsidR="00721F33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nūntiō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āre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āvī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D67D1" w:rsidTr="007E7B5B">
        <w:trPr>
          <w:trHeight w:val="1083"/>
        </w:trPr>
        <w:tc>
          <w:tcPr>
            <w:tcW w:w="3196" w:type="dxa"/>
            <w:hideMark/>
          </w:tcPr>
          <w:p w:rsidR="000D67D1" w:rsidRPr="000D67D1" w:rsidRDefault="000D67D1" w:rsidP="000D67D1">
            <w:pPr>
              <w:rPr>
                <w:sz w:val="28"/>
                <w:szCs w:val="28"/>
              </w:rPr>
            </w:pPr>
            <w:proofErr w:type="spellStart"/>
            <w:r w:rsidRPr="000D67D1">
              <w:rPr>
                <w:sz w:val="28"/>
                <w:szCs w:val="28"/>
              </w:rPr>
              <w:t>occupō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0D67D1">
              <w:rPr>
                <w:sz w:val="28"/>
                <w:szCs w:val="28"/>
              </w:rPr>
              <w:t>āre</w:t>
            </w:r>
            <w:proofErr w:type="spellEnd"/>
            <w:r w:rsidRPr="000D67D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-</w:t>
            </w:r>
            <w:proofErr w:type="spellStart"/>
            <w:r w:rsidRPr="000D67D1">
              <w:rPr>
                <w:sz w:val="28"/>
                <w:szCs w:val="28"/>
              </w:rPr>
              <w:t>āvī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0D67D1"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0D67D1" w:rsidRPr="000D67D1" w:rsidRDefault="000D67D1" w:rsidP="007E7B5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D67D1" w:rsidRPr="000D67D1" w:rsidRDefault="000D67D1" w:rsidP="007E7B5B">
            <w:pPr>
              <w:jc w:val="center"/>
              <w:rPr>
                <w:sz w:val="32"/>
                <w:szCs w:val="32"/>
              </w:rPr>
            </w:pPr>
          </w:p>
        </w:tc>
      </w:tr>
      <w:tr w:rsidR="00721F33" w:rsidTr="000D67D1">
        <w:trPr>
          <w:trHeight w:val="864"/>
        </w:trPr>
        <w:tc>
          <w:tcPr>
            <w:tcW w:w="3196" w:type="dxa"/>
          </w:tcPr>
          <w:p w:rsidR="00721F33" w:rsidRDefault="00721F33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probō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āre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āvī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721F33" w:rsidRDefault="00721F3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D67D1" w:rsidTr="000D67D1">
        <w:trPr>
          <w:trHeight w:val="1083"/>
        </w:trPr>
        <w:tc>
          <w:tcPr>
            <w:tcW w:w="3196" w:type="dxa"/>
            <w:hideMark/>
          </w:tcPr>
          <w:p w:rsidR="000D67D1" w:rsidRPr="000D67D1" w:rsidRDefault="000D67D1" w:rsidP="000D67D1">
            <w:pPr>
              <w:rPr>
                <w:sz w:val="28"/>
                <w:szCs w:val="28"/>
              </w:rPr>
            </w:pPr>
            <w:proofErr w:type="spellStart"/>
            <w:r w:rsidRPr="000D67D1">
              <w:rPr>
                <w:sz w:val="28"/>
                <w:szCs w:val="28"/>
              </w:rPr>
              <w:t>pugnō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0D67D1">
              <w:rPr>
                <w:sz w:val="28"/>
                <w:szCs w:val="28"/>
              </w:rPr>
              <w:t>āre</w:t>
            </w:r>
            <w:proofErr w:type="spellEnd"/>
            <w:r w:rsidRPr="000D67D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-</w:t>
            </w:r>
            <w:proofErr w:type="spellStart"/>
            <w:r w:rsidRPr="000D67D1">
              <w:rPr>
                <w:sz w:val="28"/>
                <w:szCs w:val="28"/>
              </w:rPr>
              <w:t>āvī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0D67D1"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0D67D1" w:rsidRPr="000D67D1" w:rsidRDefault="000D67D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D67D1" w:rsidRPr="000D67D1" w:rsidRDefault="000D67D1">
            <w:pPr>
              <w:jc w:val="center"/>
              <w:rPr>
                <w:sz w:val="32"/>
                <w:szCs w:val="32"/>
              </w:rPr>
            </w:pPr>
          </w:p>
        </w:tc>
      </w:tr>
      <w:tr w:rsidR="000D67D1" w:rsidTr="000D67D1">
        <w:trPr>
          <w:trHeight w:val="1083"/>
        </w:trPr>
        <w:tc>
          <w:tcPr>
            <w:tcW w:w="3196" w:type="dxa"/>
            <w:hideMark/>
          </w:tcPr>
          <w:p w:rsidR="000D67D1" w:rsidRPr="000D67D1" w:rsidRDefault="000D67D1" w:rsidP="000D67D1">
            <w:pPr>
              <w:rPr>
                <w:sz w:val="28"/>
                <w:szCs w:val="28"/>
              </w:rPr>
            </w:pPr>
            <w:proofErr w:type="spellStart"/>
            <w:r w:rsidRPr="000D67D1">
              <w:rPr>
                <w:sz w:val="28"/>
                <w:szCs w:val="28"/>
              </w:rPr>
              <w:t>servō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proofErr w:type="spellStart"/>
            <w:r w:rsidRPr="000D67D1">
              <w:rPr>
                <w:sz w:val="28"/>
                <w:szCs w:val="28"/>
              </w:rPr>
              <w:t>servāre</w:t>
            </w:r>
            <w:proofErr w:type="spellEnd"/>
            <w:r w:rsidRPr="000D67D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-</w:t>
            </w:r>
            <w:proofErr w:type="spellStart"/>
            <w:r w:rsidRPr="000D67D1">
              <w:rPr>
                <w:sz w:val="28"/>
                <w:szCs w:val="28"/>
              </w:rPr>
              <w:t>āvī</w:t>
            </w:r>
            <w:proofErr w:type="spellEnd"/>
            <w:r w:rsidRPr="000D67D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0D67D1">
              <w:rPr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3196" w:type="dxa"/>
          </w:tcPr>
          <w:p w:rsidR="000D67D1" w:rsidRPr="000D67D1" w:rsidRDefault="000D67D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7" w:type="dxa"/>
          </w:tcPr>
          <w:p w:rsidR="000D67D1" w:rsidRPr="000D67D1" w:rsidRDefault="000D67D1">
            <w:pPr>
              <w:jc w:val="center"/>
              <w:rPr>
                <w:sz w:val="32"/>
                <w:szCs w:val="32"/>
              </w:rPr>
            </w:pPr>
          </w:p>
        </w:tc>
      </w:tr>
    </w:tbl>
    <w:p w:rsidR="009C7803" w:rsidRPr="009C7803" w:rsidRDefault="009C7803" w:rsidP="00B91EC6">
      <w:pPr>
        <w:spacing w:after="0"/>
        <w:jc w:val="center"/>
        <w:rPr>
          <w:sz w:val="32"/>
          <w:szCs w:val="32"/>
        </w:rPr>
      </w:pPr>
    </w:p>
    <w:sectPr w:rsidR="009C7803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85D5E"/>
    <w:rsid w:val="00091DB2"/>
    <w:rsid w:val="000D67D1"/>
    <w:rsid w:val="00280980"/>
    <w:rsid w:val="00321111"/>
    <w:rsid w:val="00534AEB"/>
    <w:rsid w:val="005C07FF"/>
    <w:rsid w:val="00614031"/>
    <w:rsid w:val="00654A2D"/>
    <w:rsid w:val="00721F33"/>
    <w:rsid w:val="008F6F88"/>
    <w:rsid w:val="00932187"/>
    <w:rsid w:val="009C7803"/>
    <w:rsid w:val="00B017F5"/>
    <w:rsid w:val="00B91EC6"/>
    <w:rsid w:val="00B94C9A"/>
    <w:rsid w:val="00D03134"/>
    <w:rsid w:val="00EE1BE7"/>
    <w:rsid w:val="00F07B3B"/>
    <w:rsid w:val="00F77CED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3</cp:revision>
  <cp:lastPrinted>2010-10-12T18:51:00Z</cp:lastPrinted>
  <dcterms:created xsi:type="dcterms:W3CDTF">2011-10-21T12:55:00Z</dcterms:created>
  <dcterms:modified xsi:type="dcterms:W3CDTF">2011-10-21T12:57:00Z</dcterms:modified>
</cp:coreProperties>
</file>